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21" w:rsidRPr="00AA13D9" w:rsidRDefault="00AA13D9" w:rsidP="00AA13D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 w:rsidRPr="00AA13D9">
        <w:rPr>
          <w:rFonts w:ascii="Times New Roman" w:hAnsi="Times New Roman" w:cs="Times New Roman"/>
          <w:b/>
          <w:sz w:val="36"/>
          <w:szCs w:val="36"/>
        </w:rPr>
        <w:t>Интернет-олимпиады</w:t>
      </w:r>
      <w:proofErr w:type="gramEnd"/>
      <w:r w:rsidRPr="00AA13D9">
        <w:rPr>
          <w:rFonts w:ascii="Times New Roman" w:hAnsi="Times New Roman" w:cs="Times New Roman"/>
          <w:b/>
          <w:sz w:val="36"/>
          <w:szCs w:val="36"/>
        </w:rPr>
        <w:t xml:space="preserve"> школьников по физике</w:t>
      </w:r>
    </w:p>
    <w:p w:rsidR="007A1321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 1. С 16 января (воскресенье) по 22 января (суббота) пройдёт тур 2 </w:t>
      </w:r>
      <w:proofErr w:type="gramStart"/>
      <w:r w:rsidRPr="00AA13D9"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gramEnd"/>
      <w:r w:rsidRPr="00AA13D9">
        <w:rPr>
          <w:rFonts w:ascii="Times New Roman" w:hAnsi="Times New Roman" w:cs="Times New Roman"/>
          <w:sz w:val="24"/>
          <w:szCs w:val="24"/>
        </w:rPr>
        <w:t xml:space="preserve"> школьников по физике. Приглашаются все желающие - как участвовавшие в туре 1, так и новые участники. Участвуйте сами и приглашайте участвовать в олимпиаде максимальное количество школьников из 7-11 классов, пусть даже не очень интересующихся физикой. Возможно, их заинтересует работа с моделями виртуальных лабораторий. Регистрация на странице https://distolymp.spbu.ru/phys/olymp/registration/user/ , подробная информация о правилах прохождения на странице http://distolymp2.spbu.ru/olymp/index_reg.html</w:t>
      </w:r>
    </w:p>
    <w:p w:rsidR="007A1321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 2. Олимпиаду организуют СПбГУ, Университет ИТМО, ЮФУ и другие ведущие вузы России и Республики Беларусь, а также Центр "</w:t>
      </w:r>
      <w:proofErr w:type="spellStart"/>
      <w:r w:rsidRPr="00AA13D9">
        <w:rPr>
          <w:rFonts w:ascii="Times New Roman" w:hAnsi="Times New Roman" w:cs="Times New Roman"/>
          <w:sz w:val="24"/>
          <w:szCs w:val="24"/>
        </w:rPr>
        <w:t>Дарын</w:t>
      </w:r>
      <w:proofErr w:type="spellEnd"/>
      <w:r w:rsidRPr="00AA13D9">
        <w:rPr>
          <w:rFonts w:ascii="Times New Roman" w:hAnsi="Times New Roman" w:cs="Times New Roman"/>
          <w:sz w:val="24"/>
          <w:szCs w:val="24"/>
        </w:rPr>
        <w:t>" сети школ для одаренных детей Республики Казахстан. Она входит в Перечень олимпиад РСОШ на 2021/22 учебный год, уровень 1 (наивысший), номер 20 в Перечне.</w:t>
      </w:r>
    </w:p>
    <w:p w:rsidR="007A1321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 3. Для тех, кто уже проходил тур 1, участвовать надо под тем же логином, поскольку грамоты и дипломы за дистанционный этап будут назначаться по сумме баллов тура 1 и тура 2. Грамоты и дипломы за дистанционный этап получит около трети участников этапа, сертификаты - все участники. Они будут выдаваться для скачивания под тем же логином, под которым участник проходил туры, после подведения итогов дистанционного этапа - в конце января.</w:t>
      </w:r>
    </w:p>
    <w:p w:rsidR="007A1321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 На заключительный этап будут допущены дипломанты дистанционного (отборочного) этапа по результатам суммы баллов за туры 1 и 2.</w:t>
      </w:r>
    </w:p>
    <w:p w:rsidR="007A1321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4. По результатам заключительного тура будут обновлены ежегодно составляемые рейтинги школ и учителей. Учителя, попавшие в рейтинг, получат грамоты. Лучшим дипломантам и учителям будут вручены ценные призы.</w:t>
      </w:r>
    </w:p>
    <w:p w:rsidR="007D600C" w:rsidRPr="00AA13D9" w:rsidRDefault="007A1321" w:rsidP="007A1321">
      <w:pPr>
        <w:rPr>
          <w:rFonts w:ascii="Times New Roman" w:hAnsi="Times New Roman" w:cs="Times New Roman"/>
          <w:sz w:val="24"/>
          <w:szCs w:val="24"/>
        </w:rPr>
      </w:pPr>
      <w:r w:rsidRPr="00AA13D9">
        <w:rPr>
          <w:rFonts w:ascii="Times New Roman" w:hAnsi="Times New Roman" w:cs="Times New Roman"/>
          <w:sz w:val="24"/>
          <w:szCs w:val="24"/>
        </w:rPr>
        <w:t xml:space="preserve">  5. Приглашаем всех участников, а также учителей физики вступить в группу олимпиады </w:t>
      </w:r>
      <w:proofErr w:type="spellStart"/>
      <w:r w:rsidRPr="00AA13D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A13D9">
        <w:rPr>
          <w:rFonts w:ascii="Times New Roman" w:hAnsi="Times New Roman" w:cs="Times New Roman"/>
          <w:sz w:val="24"/>
          <w:szCs w:val="24"/>
        </w:rPr>
        <w:t xml:space="preserve"> https://vk.com/distolymp , если они этого ещё не сделали. Рассылки по электронной почте часто не доходят до адресатов, поэтому участие в группе позволяет более надёжно и оперативно получать информацию об олимпиаде и других </w:t>
      </w:r>
      <w:proofErr w:type="spellStart"/>
      <w:r w:rsidRPr="00AA13D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AA13D9">
        <w:rPr>
          <w:rFonts w:ascii="Times New Roman" w:hAnsi="Times New Roman" w:cs="Times New Roman"/>
          <w:sz w:val="24"/>
          <w:szCs w:val="24"/>
        </w:rPr>
        <w:t xml:space="preserve"> мероприятиях по физике, а также распространять её через социальные сети.</w:t>
      </w:r>
      <w:bookmarkStart w:id="0" w:name="_GoBack"/>
      <w:bookmarkEnd w:id="0"/>
    </w:p>
    <w:sectPr w:rsidR="007D600C" w:rsidRPr="00AA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86"/>
    <w:rsid w:val="00321E86"/>
    <w:rsid w:val="007A1321"/>
    <w:rsid w:val="007D600C"/>
    <w:rsid w:val="00AA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>slider999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</cp:lastModifiedBy>
  <cp:revision>4</cp:revision>
  <dcterms:created xsi:type="dcterms:W3CDTF">2022-01-12T03:19:00Z</dcterms:created>
  <dcterms:modified xsi:type="dcterms:W3CDTF">2022-01-18T13:39:00Z</dcterms:modified>
</cp:coreProperties>
</file>