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339" w:rsidRPr="00D86339" w:rsidRDefault="00D86339" w:rsidP="00E32EA9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D86339" w:rsidRPr="00D86339" w:rsidRDefault="00D86339" w:rsidP="00D86339">
      <w:pPr>
        <w:pStyle w:val="Default"/>
        <w:spacing w:line="501" w:lineRule="atLeast"/>
        <w:jc w:val="center"/>
        <w:rPr>
          <w:rFonts w:ascii="Times New Roman" w:hAnsi="Times New Roman" w:cs="Times New Roman"/>
          <w:b/>
          <w:bCs/>
          <w:position w:val="13"/>
          <w:sz w:val="28"/>
          <w:szCs w:val="28"/>
          <w:vertAlign w:val="superscript"/>
        </w:rPr>
      </w:pPr>
      <w:r w:rsidRPr="00D86339">
        <w:rPr>
          <w:rStyle w:val="A00"/>
          <w:rFonts w:ascii="Times New Roman" w:hAnsi="Times New Roman" w:cs="Times New Roman"/>
          <w:sz w:val="28"/>
          <w:szCs w:val="28"/>
        </w:rPr>
        <w:t>Как родителю помочь ребенку справиться с возможным стрессом при временном нахождении дома: советы детского психолога</w:t>
      </w:r>
    </w:p>
    <w:p w:rsidR="00D86339" w:rsidRPr="00D86339" w:rsidRDefault="00D86339" w:rsidP="00D86339">
      <w:pPr>
        <w:pStyle w:val="Default"/>
        <w:spacing w:line="501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86339" w:rsidRPr="00D86339" w:rsidRDefault="00D86339" w:rsidP="00D86339">
      <w:pPr>
        <w:pStyle w:val="Pa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339">
        <w:rPr>
          <w:rFonts w:ascii="Times New Roman" w:hAnsi="Times New Roman" w:cs="Times New Roman"/>
          <w:color w:val="000000"/>
          <w:sz w:val="28"/>
          <w:szCs w:val="28"/>
        </w:rPr>
        <w:t>Родители, близкие детей, находясь дома могут привить ребенку навыки преодоле</w:t>
      </w:r>
      <w:bookmarkStart w:id="0" w:name="_GoBack"/>
      <w:bookmarkEnd w:id="0"/>
      <w:r w:rsidRPr="00D86339">
        <w:rPr>
          <w:rFonts w:ascii="Times New Roman" w:hAnsi="Times New Roman" w:cs="Times New Roman"/>
          <w:color w:val="000000"/>
          <w:sz w:val="28"/>
          <w:szCs w:val="28"/>
        </w:rPr>
        <w:t xml:space="preserve">ния, </w:t>
      </w:r>
      <w:proofErr w:type="spellStart"/>
      <w:r w:rsidRPr="00D86339">
        <w:rPr>
          <w:rFonts w:ascii="Times New Roman" w:hAnsi="Times New Roman" w:cs="Times New Roman"/>
          <w:color w:val="000000"/>
          <w:sz w:val="28"/>
          <w:szCs w:val="28"/>
        </w:rPr>
        <w:t>совладания</w:t>
      </w:r>
      <w:proofErr w:type="spellEnd"/>
      <w:r w:rsidRPr="00D86339">
        <w:rPr>
          <w:rFonts w:ascii="Times New Roman" w:hAnsi="Times New Roman" w:cs="Times New Roman"/>
          <w:color w:val="000000"/>
          <w:sz w:val="28"/>
          <w:szCs w:val="28"/>
        </w:rPr>
        <w:t xml:space="preserve"> со сложными ситуациями и научить его справляться с возможным стрессом. Для этого родителям необходимо: </w:t>
      </w:r>
    </w:p>
    <w:p w:rsidR="00D86339" w:rsidRPr="00D86339" w:rsidRDefault="00D86339" w:rsidP="00D86339">
      <w:pPr>
        <w:pStyle w:val="Pa3"/>
        <w:spacing w:before="10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3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Сохранять, поддерживать, культивировать благоприятную, спо</w:t>
      </w:r>
      <w:r w:rsidRPr="00D86339">
        <w:rPr>
          <w:rFonts w:ascii="Times New Roman" w:hAnsi="Times New Roman" w:cs="Times New Roman"/>
          <w:b/>
          <w:bCs/>
          <w:color w:val="000000"/>
          <w:sz w:val="28"/>
          <w:szCs w:val="28"/>
        </w:rPr>
        <w:softHyphen/>
        <w:t xml:space="preserve">койную, доброжелательную атмосферу в семье. 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t>В сложных ситуациях не нужно паниковать, следует помнить, что «черную полосу всегда сменя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ет белая». Доброжелательное спокойствие членов семьи поможет придать ребенку уверенность, стабилизирует ситуацию. </w:t>
      </w:r>
    </w:p>
    <w:p w:rsidR="00D86339" w:rsidRPr="00D86339" w:rsidRDefault="00D86339" w:rsidP="00D86339">
      <w:pPr>
        <w:pStyle w:val="Pa3"/>
        <w:spacing w:before="10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33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Стараться регулярно общаться, разговаривать с ребенком на темы, связанные с его переживаниями, чувствами, эмоциями. 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t>Обязательно обсуждайте ближайшее и далекое будущее. Старайтесь строить (но не на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>вязывать) перспективы будущего совместно с ребенком. Делитесь своими переживаниями, мыслями, рассказывайте честные истории из жизни, в том числе о преодолении вами и вашими знакомыми трудных жизненных ситу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>аций. Обычный разговор по душам способен заставить ребенка поверить в свои силы. Посочувствуйте, скажите, что вы понимаете, как ему сейчас трудно (если он переживает, что не может посещать школу, кружки). Дети, которые чувствуют поддержку и искреннее сочувствие родителей, справ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ляются со стрессом успешнее. </w:t>
      </w:r>
    </w:p>
    <w:p w:rsidR="00E0799B" w:rsidRDefault="00D86339" w:rsidP="00D86339">
      <w:pPr>
        <w:ind w:left="0" w:right="0"/>
        <w:rPr>
          <w:rFonts w:cs="Times New Roman"/>
          <w:color w:val="000000"/>
          <w:szCs w:val="28"/>
        </w:rPr>
      </w:pPr>
      <w:r w:rsidRPr="00D86339">
        <w:rPr>
          <w:rFonts w:cs="Times New Roman"/>
          <w:b/>
          <w:bCs/>
          <w:color w:val="000000"/>
          <w:szCs w:val="28"/>
        </w:rPr>
        <w:t xml:space="preserve">Научить ребенка выражать свои эмоции в социально приемлемых формах </w:t>
      </w:r>
      <w:r w:rsidRPr="00D86339">
        <w:rPr>
          <w:rFonts w:cs="Times New Roman"/>
          <w:color w:val="000000"/>
          <w:szCs w:val="28"/>
        </w:rPr>
        <w:t>(агрессию — через активные виды спорта, физические нагрузки, которые можно выполнять дома или на улице; душевные переживания — через доверительный разговор с близкими, приносящий облегчение). Часто ребенку (особенно подростку) сложно рассказывать о своих переживаниях родителям или сверстникам. С этой целью предложите ребенку завести тетрадь, в которой он будет рассказывать о своих переживаниях. Выложив эмоции на бумагу, он почувствует облегчение, освободившись от возмож</w:t>
      </w:r>
      <w:r w:rsidRPr="00D86339">
        <w:rPr>
          <w:rFonts w:cs="Times New Roman"/>
          <w:color w:val="000000"/>
          <w:szCs w:val="28"/>
        </w:rPr>
        <w:softHyphen/>
        <w:t>ных негативных мыслей.</w:t>
      </w:r>
    </w:p>
    <w:p w:rsidR="00D86339" w:rsidRPr="00D86339" w:rsidRDefault="00D86339" w:rsidP="00D86339">
      <w:pPr>
        <w:pStyle w:val="Pa3"/>
        <w:spacing w:before="100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33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Поощрять физическую активность ребенка. 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t>Стресс — это, прежде всего, физическая реакция организма, поэтому эффективно бороться с ним ребенку поможет любая деятельность, требующая физических усилий: уборка по дому, физические упражнения, пение, танцы… Старайтесь не вынуждать ребенка тратить силы на то, что ему не интересно, но постарай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тесь определить совместно с ребенком, каким активным занятием он хотел бы заниматься, находясь дома. </w:t>
      </w:r>
    </w:p>
    <w:p w:rsidR="00D86339" w:rsidRPr="00D86339" w:rsidRDefault="00D86339" w:rsidP="00D86339">
      <w:pPr>
        <w:pStyle w:val="Pa3"/>
        <w:spacing w:before="100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33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Поддерживать и стимулировать творческий ручной труд ребенка. 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t>Даже если Вам кажется, что, например, подросток «впадает в детство» и ничего полезного не делает (рисование, плетение «</w:t>
      </w:r>
      <w:proofErr w:type="spellStart"/>
      <w:r w:rsidRPr="00D86339">
        <w:rPr>
          <w:rFonts w:ascii="Times New Roman" w:hAnsi="Times New Roman" w:cs="Times New Roman"/>
          <w:color w:val="000000"/>
          <w:sz w:val="28"/>
          <w:szCs w:val="28"/>
        </w:rPr>
        <w:t>фенечек</w:t>
      </w:r>
      <w:proofErr w:type="spellEnd"/>
      <w:r w:rsidRPr="00D86339">
        <w:rPr>
          <w:rFonts w:ascii="Times New Roman" w:hAnsi="Times New Roman" w:cs="Times New Roman"/>
          <w:color w:val="000000"/>
          <w:sz w:val="28"/>
          <w:szCs w:val="28"/>
        </w:rPr>
        <w:t xml:space="preserve">», украшение 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одежды, склеивание моделей), все это является своеобразной «разряд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>кой», несет успокоение — через работу воображения подросток отвлекает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ся от негативных переживаний, повседневных проблем. </w:t>
      </w:r>
    </w:p>
    <w:p w:rsidR="00D86339" w:rsidRPr="00D86339" w:rsidRDefault="00D86339" w:rsidP="00D86339">
      <w:pPr>
        <w:pStyle w:val="Pa3"/>
        <w:spacing w:before="100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33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Поощрять ребенка к заботе о ближних (представителях старшего поколения, младших детях, домашних питомцах). 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t>Приятные обязанно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сти, ощущение, что «кто-то от меня зависит», «без меня не справится», «я нужен кому-то», являются дополнительным ресурсом для </w:t>
      </w:r>
      <w:proofErr w:type="spellStart"/>
      <w:r w:rsidRPr="00D86339">
        <w:rPr>
          <w:rFonts w:ascii="Times New Roman" w:hAnsi="Times New Roman" w:cs="Times New Roman"/>
          <w:color w:val="000000"/>
          <w:sz w:val="28"/>
          <w:szCs w:val="28"/>
        </w:rPr>
        <w:t>совладания</w:t>
      </w:r>
      <w:proofErr w:type="spellEnd"/>
      <w:r w:rsidRPr="00D86339">
        <w:rPr>
          <w:rFonts w:ascii="Times New Roman" w:hAnsi="Times New Roman" w:cs="Times New Roman"/>
          <w:color w:val="000000"/>
          <w:sz w:val="28"/>
          <w:szCs w:val="28"/>
        </w:rPr>
        <w:t xml:space="preserve"> с возможным стрессом. </w:t>
      </w:r>
    </w:p>
    <w:p w:rsidR="00D86339" w:rsidRPr="00D86339" w:rsidRDefault="00D86339" w:rsidP="00D86339">
      <w:pPr>
        <w:pStyle w:val="Pa3"/>
        <w:spacing w:before="100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33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Поддерживать семейные традиции, ритуалы. 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t>Важно, чтобы хорошая семейная традиция была интересна, полезна и любима всеми поколения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>ми семьи. Другими словами, семейные ритуалы можно и нужно трансфор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>мировать, чтобы младшее поколение с удовольствием участвовало в них, а не воспринимало их как неотвратимое, скучное, бесполезное времяпре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провождение. </w:t>
      </w:r>
    </w:p>
    <w:p w:rsidR="00D86339" w:rsidRDefault="00D86339" w:rsidP="00D86339">
      <w:pPr>
        <w:pStyle w:val="Pa3"/>
        <w:spacing w:before="100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33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Стараться поддерживать режим дня ребенка (сон, режим питания). 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t>Чаще давайте ребенку возможность получать радость, удовлетворение от повседневных удовольствий (вкусная еда, принятие расслабляющей ван</w:t>
      </w:r>
      <w:r w:rsidRPr="00D8633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ны, общение с друзьями по телефону и т. д.). </w:t>
      </w:r>
    </w:p>
    <w:p w:rsidR="00D86339" w:rsidRPr="00D86339" w:rsidRDefault="00D86339" w:rsidP="00D86339">
      <w:pPr>
        <w:pStyle w:val="Default"/>
      </w:pPr>
    </w:p>
    <w:p w:rsidR="00D86339" w:rsidRPr="00D86339" w:rsidRDefault="00D86339" w:rsidP="00D86339">
      <w:pPr>
        <w:pStyle w:val="Default"/>
        <w:jc w:val="center"/>
        <w:rPr>
          <w:color w:val="FF0000"/>
        </w:rPr>
      </w:pPr>
    </w:p>
    <w:p w:rsidR="00D86339" w:rsidRPr="00D86339" w:rsidRDefault="00D86339" w:rsidP="00D86339">
      <w:pPr>
        <w:pStyle w:val="Pa6"/>
        <w:ind w:right="-1"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86339">
        <w:rPr>
          <w:rStyle w:val="A6"/>
          <w:rFonts w:ascii="Times New Roman" w:hAnsi="Times New Roman" w:cs="Times New Roman"/>
          <w:b/>
          <w:color w:val="FF0000"/>
        </w:rPr>
        <w:t>Единый Общероссийский телефон доверия для детей, подростков и их родителей —</w:t>
      </w:r>
    </w:p>
    <w:p w:rsidR="00D86339" w:rsidRPr="00D86339" w:rsidRDefault="00D86339" w:rsidP="00D86339">
      <w:pPr>
        <w:pStyle w:val="Pa6"/>
        <w:ind w:right="-1" w:firstLine="567"/>
        <w:jc w:val="center"/>
        <w:rPr>
          <w:rStyle w:val="A6"/>
          <w:rFonts w:ascii="Times New Roman" w:hAnsi="Times New Roman" w:cs="Times New Roman"/>
          <w:b/>
          <w:color w:val="FF0000"/>
        </w:rPr>
      </w:pPr>
      <w:r w:rsidRPr="00D86339">
        <w:rPr>
          <w:rStyle w:val="A7"/>
          <w:rFonts w:ascii="Times New Roman" w:hAnsi="Times New Roman" w:cs="Times New Roman"/>
          <w:b/>
          <w:color w:val="FF0000"/>
          <w:sz w:val="28"/>
          <w:szCs w:val="28"/>
        </w:rPr>
        <w:t xml:space="preserve">8-800-2000-122 </w:t>
      </w:r>
      <w:r w:rsidRPr="00D86339">
        <w:rPr>
          <w:rStyle w:val="A8"/>
          <w:rFonts w:ascii="Times New Roman" w:hAnsi="Times New Roman" w:cs="Times New Roman"/>
          <w:b/>
          <w:color w:val="FF0000"/>
          <w:sz w:val="28"/>
          <w:szCs w:val="28"/>
        </w:rPr>
        <w:t xml:space="preserve">— </w:t>
      </w:r>
      <w:r w:rsidRPr="00D86339">
        <w:rPr>
          <w:rStyle w:val="A6"/>
          <w:rFonts w:ascii="Times New Roman" w:hAnsi="Times New Roman" w:cs="Times New Roman"/>
          <w:b/>
          <w:color w:val="FF0000"/>
        </w:rPr>
        <w:t>работает во всех регионах Российской Федерации</w:t>
      </w:r>
    </w:p>
    <w:p w:rsidR="00D86339" w:rsidRPr="00D86339" w:rsidRDefault="00D86339" w:rsidP="00D86339">
      <w:pPr>
        <w:pStyle w:val="Default"/>
        <w:rPr>
          <w:b/>
        </w:rPr>
      </w:pPr>
    </w:p>
    <w:p w:rsidR="00D86339" w:rsidRDefault="00D86339" w:rsidP="00D86339">
      <w:pPr>
        <w:ind w:left="0" w:right="-1"/>
        <w:jc w:val="center"/>
        <w:rPr>
          <w:rStyle w:val="A7"/>
          <w:rFonts w:cs="Times New Roman"/>
          <w:b/>
          <w:color w:val="FF0000"/>
          <w:sz w:val="28"/>
          <w:szCs w:val="28"/>
        </w:rPr>
      </w:pPr>
      <w:r w:rsidRPr="00D86339">
        <w:rPr>
          <w:rStyle w:val="A6"/>
          <w:rFonts w:cs="Times New Roman"/>
          <w:b/>
          <w:color w:val="FF0000"/>
        </w:rPr>
        <w:t xml:space="preserve">Подробная информация на сайте: </w:t>
      </w:r>
      <w:r w:rsidRPr="00D86339">
        <w:rPr>
          <w:rStyle w:val="A7"/>
          <w:rFonts w:cs="Times New Roman"/>
          <w:b/>
          <w:color w:val="FF0000"/>
          <w:sz w:val="28"/>
          <w:szCs w:val="28"/>
        </w:rPr>
        <w:t>telefon-doveria.ru</w:t>
      </w:r>
    </w:p>
    <w:p w:rsidR="00803A82" w:rsidRDefault="00803A82" w:rsidP="00D86339">
      <w:pPr>
        <w:ind w:left="0" w:right="-1"/>
        <w:jc w:val="center"/>
        <w:rPr>
          <w:rStyle w:val="A7"/>
          <w:rFonts w:cs="Times New Roman"/>
          <w:b/>
          <w:color w:val="FF0000"/>
          <w:sz w:val="28"/>
          <w:szCs w:val="28"/>
        </w:rPr>
      </w:pPr>
    </w:p>
    <w:p w:rsidR="00803A82" w:rsidRDefault="00803A82" w:rsidP="00D86339">
      <w:pPr>
        <w:ind w:left="0" w:right="-1"/>
        <w:jc w:val="center"/>
        <w:rPr>
          <w:rStyle w:val="A7"/>
          <w:rFonts w:cs="Times New Roman"/>
          <w:b/>
          <w:color w:val="FF0000"/>
          <w:sz w:val="28"/>
          <w:szCs w:val="28"/>
        </w:rPr>
      </w:pPr>
    </w:p>
    <w:p w:rsidR="00803A82" w:rsidRPr="00803A82" w:rsidRDefault="00803A82" w:rsidP="00803A82">
      <w:pPr>
        <w:ind w:left="0" w:right="-1"/>
        <w:jc w:val="left"/>
        <w:rPr>
          <w:rFonts w:cs="Times New Roman"/>
          <w:b/>
          <w:color w:val="FF0000"/>
          <w:sz w:val="24"/>
          <w:szCs w:val="28"/>
        </w:rPr>
      </w:pPr>
      <w:r w:rsidRPr="00803A82">
        <w:rPr>
          <w:sz w:val="24"/>
        </w:rPr>
        <w:t>Рекомендации подготовлены по материалам Центра экстренной психологической помощи Московского государственного психолого-педагогического университета</w:t>
      </w:r>
    </w:p>
    <w:sectPr w:rsidR="00803A82" w:rsidRPr="00803A82" w:rsidSect="00AC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6339"/>
    <w:rsid w:val="0000467C"/>
    <w:rsid w:val="00015FFB"/>
    <w:rsid w:val="00044DDB"/>
    <w:rsid w:val="00091846"/>
    <w:rsid w:val="000B41BD"/>
    <w:rsid w:val="000B57CA"/>
    <w:rsid w:val="000D508C"/>
    <w:rsid w:val="00154904"/>
    <w:rsid w:val="001616D0"/>
    <w:rsid w:val="00174FCD"/>
    <w:rsid w:val="001E39A9"/>
    <w:rsid w:val="001F1CC2"/>
    <w:rsid w:val="00222920"/>
    <w:rsid w:val="00235A03"/>
    <w:rsid w:val="00290E36"/>
    <w:rsid w:val="002D0D86"/>
    <w:rsid w:val="002E11E5"/>
    <w:rsid w:val="002F04F0"/>
    <w:rsid w:val="00313A4E"/>
    <w:rsid w:val="00386060"/>
    <w:rsid w:val="003A6EED"/>
    <w:rsid w:val="003E275D"/>
    <w:rsid w:val="00401CEE"/>
    <w:rsid w:val="004235F7"/>
    <w:rsid w:val="00441B15"/>
    <w:rsid w:val="004509F1"/>
    <w:rsid w:val="00463AED"/>
    <w:rsid w:val="004E57B3"/>
    <w:rsid w:val="004E5F19"/>
    <w:rsid w:val="00501029"/>
    <w:rsid w:val="0050157F"/>
    <w:rsid w:val="005015FF"/>
    <w:rsid w:val="00503387"/>
    <w:rsid w:val="00516CDB"/>
    <w:rsid w:val="00530278"/>
    <w:rsid w:val="005403C9"/>
    <w:rsid w:val="0054164E"/>
    <w:rsid w:val="00561FF6"/>
    <w:rsid w:val="005822A1"/>
    <w:rsid w:val="005967C6"/>
    <w:rsid w:val="005F5A39"/>
    <w:rsid w:val="005F622F"/>
    <w:rsid w:val="00615519"/>
    <w:rsid w:val="00643191"/>
    <w:rsid w:val="00644254"/>
    <w:rsid w:val="00654CD8"/>
    <w:rsid w:val="00662CEF"/>
    <w:rsid w:val="00677774"/>
    <w:rsid w:val="00682C69"/>
    <w:rsid w:val="006A31B4"/>
    <w:rsid w:val="006B7682"/>
    <w:rsid w:val="006C16AF"/>
    <w:rsid w:val="007153F5"/>
    <w:rsid w:val="00721035"/>
    <w:rsid w:val="007502DE"/>
    <w:rsid w:val="00776393"/>
    <w:rsid w:val="0078121F"/>
    <w:rsid w:val="00803A82"/>
    <w:rsid w:val="0085562F"/>
    <w:rsid w:val="00884C68"/>
    <w:rsid w:val="008B09E8"/>
    <w:rsid w:val="008B6B8A"/>
    <w:rsid w:val="008B6F7B"/>
    <w:rsid w:val="0094127D"/>
    <w:rsid w:val="00941436"/>
    <w:rsid w:val="00955514"/>
    <w:rsid w:val="009829C6"/>
    <w:rsid w:val="00984982"/>
    <w:rsid w:val="009A2D8B"/>
    <w:rsid w:val="009F129C"/>
    <w:rsid w:val="00A115C8"/>
    <w:rsid w:val="00A308DC"/>
    <w:rsid w:val="00A56523"/>
    <w:rsid w:val="00A7528A"/>
    <w:rsid w:val="00AA0A86"/>
    <w:rsid w:val="00AA7604"/>
    <w:rsid w:val="00AB4A78"/>
    <w:rsid w:val="00AC3F11"/>
    <w:rsid w:val="00B33FBD"/>
    <w:rsid w:val="00B62AEB"/>
    <w:rsid w:val="00B66EE9"/>
    <w:rsid w:val="00C01DED"/>
    <w:rsid w:val="00C232F6"/>
    <w:rsid w:val="00C26FDB"/>
    <w:rsid w:val="00C7542F"/>
    <w:rsid w:val="00CD1040"/>
    <w:rsid w:val="00CD6D4A"/>
    <w:rsid w:val="00D00E4A"/>
    <w:rsid w:val="00D40235"/>
    <w:rsid w:val="00D47F5D"/>
    <w:rsid w:val="00D77D4E"/>
    <w:rsid w:val="00D816E6"/>
    <w:rsid w:val="00D86339"/>
    <w:rsid w:val="00D962A7"/>
    <w:rsid w:val="00DB4E97"/>
    <w:rsid w:val="00DC7E68"/>
    <w:rsid w:val="00DF0412"/>
    <w:rsid w:val="00E05B49"/>
    <w:rsid w:val="00E06A35"/>
    <w:rsid w:val="00E0799B"/>
    <w:rsid w:val="00E234DA"/>
    <w:rsid w:val="00E240B4"/>
    <w:rsid w:val="00E317F3"/>
    <w:rsid w:val="00E32EA9"/>
    <w:rsid w:val="00E65993"/>
    <w:rsid w:val="00E869A5"/>
    <w:rsid w:val="00EA6AEC"/>
    <w:rsid w:val="00EB4680"/>
    <w:rsid w:val="00EB501A"/>
    <w:rsid w:val="00EB6B47"/>
    <w:rsid w:val="00ED33F8"/>
    <w:rsid w:val="00F2257E"/>
    <w:rsid w:val="00F309A2"/>
    <w:rsid w:val="00F32644"/>
    <w:rsid w:val="00F3466C"/>
    <w:rsid w:val="00F55D3F"/>
    <w:rsid w:val="00F73781"/>
    <w:rsid w:val="00FB1EA8"/>
    <w:rsid w:val="00FF4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60"/>
    <w:pPr>
      <w:spacing w:line="240" w:lineRule="auto"/>
      <w:ind w:left="851" w:right="851" w:firstLine="567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63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0">
    <w:name w:val="A0"/>
    <w:uiPriority w:val="99"/>
    <w:rsid w:val="00D86339"/>
    <w:rPr>
      <w:b/>
      <w:bCs/>
      <w:color w:val="000000"/>
      <w:sz w:val="38"/>
      <w:szCs w:val="38"/>
    </w:rPr>
  </w:style>
  <w:style w:type="paragraph" w:customStyle="1" w:styleId="Pa2">
    <w:name w:val="Pa2"/>
    <w:basedOn w:val="Default"/>
    <w:next w:val="Default"/>
    <w:uiPriority w:val="99"/>
    <w:rsid w:val="00D86339"/>
    <w:pPr>
      <w:spacing w:line="24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D86339"/>
    <w:pPr>
      <w:spacing w:line="24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D86339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D86339"/>
    <w:rPr>
      <w:color w:val="000000"/>
      <w:sz w:val="28"/>
      <w:szCs w:val="28"/>
    </w:rPr>
  </w:style>
  <w:style w:type="character" w:customStyle="1" w:styleId="A7">
    <w:name w:val="A7"/>
    <w:uiPriority w:val="99"/>
    <w:rsid w:val="00D86339"/>
    <w:rPr>
      <w:color w:val="000000"/>
      <w:sz w:val="32"/>
      <w:szCs w:val="32"/>
    </w:rPr>
  </w:style>
  <w:style w:type="character" w:customStyle="1" w:styleId="A8">
    <w:name w:val="A8"/>
    <w:uiPriority w:val="99"/>
    <w:rsid w:val="00D86339"/>
    <w:rPr>
      <w:color w:val="00000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Арзамазцева Кристина Алексеевна</dc:creator>
  <cp:lastModifiedBy>kononovanv</cp:lastModifiedBy>
  <cp:revision>5</cp:revision>
  <cp:lastPrinted>2020-04-01T04:37:00Z</cp:lastPrinted>
  <dcterms:created xsi:type="dcterms:W3CDTF">2020-03-26T11:38:00Z</dcterms:created>
  <dcterms:modified xsi:type="dcterms:W3CDTF">2020-04-01T04:38:00Z</dcterms:modified>
</cp:coreProperties>
</file>