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2C" w:rsidRDefault="00E30AA1" w:rsidP="00E30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</w:p>
    <w:p w:rsidR="00E30AA1" w:rsidRDefault="00E30AA1" w:rsidP="00E30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профилактике коронавирусной инфекции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b/>
          <w:bCs/>
          <w:sz w:val="28"/>
          <w:szCs w:val="28"/>
          <w:u w:val="single"/>
        </w:rPr>
        <w:t>Симптомы заболевания новой коронавирусной инфекции (COVID-19) сходны с симптомами обычного (сезонного) гриппа: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• высокая температура тела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• головная боль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• слабость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• кашель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• затрудненное дыхание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• боли в мышцах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• тошнота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• рвота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• диарея</w:t>
      </w:r>
    </w:p>
    <w:p w:rsid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1"/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b/>
          <w:bCs/>
          <w:sz w:val="28"/>
          <w:szCs w:val="28"/>
        </w:rPr>
        <w:t>7 шагов по профилактике коронавирусной инфекции.</w:t>
      </w:r>
      <w:bookmarkEnd w:id="0"/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  <w:u w:val="single"/>
        </w:rPr>
        <w:t>Воздержитесь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</w:rPr>
        <w:t>от посещения общественных мест: торговых центров, спортивных и зрелищных мероприятий, транспорта в час пик;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30AA1">
        <w:rPr>
          <w:rFonts w:ascii="Times New Roman" w:hAnsi="Times New Roman" w:cs="Times New Roman"/>
          <w:sz w:val="28"/>
          <w:szCs w:val="28"/>
          <w:u w:val="single"/>
        </w:rPr>
        <w:t>Используйте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</w:rPr>
        <w:t>одноразовую медицинскую маску (респиратор) в общественных местах, меняя ее каждые 2-3 часа.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  <w:u w:val="single"/>
        </w:rPr>
        <w:t>Избегайте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</w:rPr>
        <w:t>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  <w:u w:val="single"/>
        </w:rPr>
        <w:t>Мойте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E30AA1">
        <w:rPr>
          <w:rFonts w:ascii="Times New Roman" w:hAnsi="Times New Roman" w:cs="Times New Roman"/>
          <w:sz w:val="28"/>
          <w:szCs w:val="28"/>
        </w:rPr>
        <w:t>уки с мылом и водой тщательно после возвращения с улицы, контактов с посторонними людьми.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  <w:u w:val="single"/>
        </w:rPr>
        <w:t>Дезинфицируйте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AA1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E30AA1">
        <w:rPr>
          <w:rFonts w:ascii="Times New Roman" w:hAnsi="Times New Roman" w:cs="Times New Roman"/>
          <w:sz w:val="28"/>
          <w:szCs w:val="28"/>
        </w:rPr>
        <w:t>, оргтехнику и поверхности, к которым прикасаетесь.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  <w:u w:val="single"/>
        </w:rPr>
        <w:t>Ограничьте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</w:rPr>
        <w:t>по возможности при приветствии тесные объятия и рукопожатия.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  <w:u w:val="single"/>
        </w:rPr>
        <w:t>Пользуйтесь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</w:rPr>
        <w:t>только индивидуальными предметами личной гигиены (полотенце, зубная щетка)</w:t>
      </w:r>
    </w:p>
    <w:p w:rsid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1" w:name="bookmark2"/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 правил при подозрении на </w:t>
      </w:r>
      <w:proofErr w:type="spellStart"/>
      <w:r w:rsidRPr="00E30AA1">
        <w:rPr>
          <w:rFonts w:ascii="Times New Roman" w:hAnsi="Times New Roman" w:cs="Times New Roman"/>
          <w:b/>
          <w:bCs/>
          <w:sz w:val="28"/>
          <w:szCs w:val="28"/>
          <w:u w:val="single"/>
        </w:rPr>
        <w:t>коронавирусную</w:t>
      </w:r>
      <w:proofErr w:type="spellEnd"/>
      <w:r w:rsidRPr="00E30AA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инфекцию:</w:t>
      </w:r>
      <w:bookmarkEnd w:id="1"/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  <w:u w:val="single"/>
        </w:rPr>
        <w:t>Оставайтесь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</w:rPr>
        <w:t>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30AA1">
        <w:rPr>
          <w:rFonts w:ascii="Times New Roman" w:hAnsi="Times New Roman" w:cs="Times New Roman"/>
          <w:sz w:val="28"/>
          <w:szCs w:val="28"/>
          <w:u w:val="single"/>
        </w:rPr>
        <w:t>Минимизируйте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</w:rPr>
        <w:t>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  <w:u w:val="single"/>
        </w:rPr>
        <w:t>Пользуйтесь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</w:rPr>
        <w:t>при кашле или чихании одноразовой салфеткой или платком, прикрывая рот. При их отсутствии чихайте в локтевой сгиб.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  <w:u w:val="single"/>
        </w:rPr>
        <w:t>Пользуйтесь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</w:rPr>
        <w:t>индивидуальными предметами личной гигиены и одноразовой посудой.</w:t>
      </w:r>
    </w:p>
    <w:p w:rsid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  <w:u w:val="single"/>
        </w:rPr>
        <w:t>Обеспечьте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A1">
        <w:rPr>
          <w:rFonts w:ascii="Times New Roman" w:hAnsi="Times New Roman" w:cs="Times New Roman"/>
          <w:sz w:val="28"/>
          <w:szCs w:val="28"/>
        </w:rPr>
        <w:t>в помещении влажную уборку с помощью дезинфицирующих средств и частое проветривание.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AA1">
        <w:rPr>
          <w:rFonts w:ascii="Times New Roman" w:hAnsi="Times New Roman" w:cs="Times New Roman"/>
          <w:b/>
          <w:bCs/>
          <w:sz w:val="28"/>
          <w:szCs w:val="28"/>
        </w:rPr>
        <w:t>Наденьте маску - защитите себя от гриппа</w:t>
      </w:r>
      <w:r w:rsidR="005973D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30AA1">
        <w:rPr>
          <w:rFonts w:ascii="Times New Roman" w:hAnsi="Times New Roman" w:cs="Times New Roman"/>
          <w:b/>
          <w:bCs/>
          <w:sz w:val="28"/>
          <w:szCs w:val="28"/>
        </w:rPr>
        <w:t xml:space="preserve"> ОРВИ</w:t>
      </w:r>
      <w:r w:rsidR="005973D1">
        <w:rPr>
          <w:rFonts w:ascii="Times New Roman" w:hAnsi="Times New Roman" w:cs="Times New Roman"/>
          <w:b/>
          <w:bCs/>
          <w:sz w:val="28"/>
          <w:szCs w:val="28"/>
        </w:rPr>
        <w:t xml:space="preserve"> и коронавируса</w:t>
      </w:r>
    </w:p>
    <w:p w:rsidR="00E30AA1" w:rsidRPr="00E30AA1" w:rsidRDefault="00E30AA1" w:rsidP="00E30A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A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 дезинфекции мобильных устройств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Мобильный телефон, который мы практически не выпускаем из рук (причём в самых разных местах), может являться одним из главных источников бактерий и вирусов – возбудителей самых различных инфекций.</w:t>
      </w:r>
    </w:p>
    <w:p w:rsidR="008D6DE7" w:rsidRDefault="008D6DE7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b/>
          <w:bCs/>
          <w:sz w:val="28"/>
          <w:szCs w:val="28"/>
        </w:rPr>
        <w:t>Почему это происходит? Есть несколько основных причин: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 xml:space="preserve">- мобильный телефон часто передаётся из рук в руки, да и владелец телефона далеко не всегда берёт его </w:t>
      </w:r>
      <w:proofErr w:type="gramStart"/>
      <w:r w:rsidRPr="00E30AA1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30AA1">
        <w:rPr>
          <w:rFonts w:ascii="Times New Roman" w:hAnsi="Times New Roman" w:cs="Times New Roman"/>
          <w:sz w:val="28"/>
          <w:szCs w:val="28"/>
        </w:rPr>
        <w:t xml:space="preserve"> что помытыми руками;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- мобильный телефон при разговоре подносится близко к лицу;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 xml:space="preserve">- многие владельцы </w:t>
      </w:r>
      <w:proofErr w:type="spellStart"/>
      <w:r w:rsidRPr="00E30AA1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E30AA1">
        <w:rPr>
          <w:rFonts w:ascii="Times New Roman" w:hAnsi="Times New Roman" w:cs="Times New Roman"/>
          <w:sz w:val="28"/>
          <w:szCs w:val="28"/>
        </w:rPr>
        <w:t xml:space="preserve"> никогда их не чистят, боясь повредить;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- многие берут мобильные телефоны с собой в туалет – место очень «богатое» различными возбудителями.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Особо важную роль может сыграть мобильный телефон как переносчик возбудителей гриппа, других вирусных респираторных инфекций и, в частности, коронавирусной инфекции COVID-19.</w:t>
      </w:r>
    </w:p>
    <w:p w:rsidR="008D6DE7" w:rsidRDefault="008D6DE7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b/>
          <w:bCs/>
          <w:sz w:val="28"/>
          <w:szCs w:val="28"/>
        </w:rPr>
        <w:t>Как избежать инфекции?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DE7">
        <w:rPr>
          <w:rFonts w:ascii="Times New Roman" w:hAnsi="Times New Roman" w:cs="Times New Roman"/>
          <w:sz w:val="28"/>
          <w:szCs w:val="28"/>
          <w:u w:val="single"/>
        </w:rPr>
        <w:t>Первое</w:t>
      </w:r>
      <w:r w:rsidRPr="00E30AA1">
        <w:rPr>
          <w:rFonts w:ascii="Times New Roman" w:hAnsi="Times New Roman" w:cs="Times New Roman"/>
          <w:sz w:val="28"/>
          <w:szCs w:val="28"/>
        </w:rPr>
        <w:t xml:space="preserve">: строго соблюдать гигиену рук – после посещения общественных мест и туалета всегда </w:t>
      </w:r>
      <w:r w:rsidRPr="008D6DE7">
        <w:rPr>
          <w:rFonts w:ascii="Times New Roman" w:hAnsi="Times New Roman" w:cs="Times New Roman"/>
          <w:sz w:val="28"/>
          <w:szCs w:val="28"/>
          <w:u w:val="single"/>
        </w:rPr>
        <w:t>тщательно</w:t>
      </w:r>
      <w:r w:rsidRPr="00E30AA1">
        <w:rPr>
          <w:rFonts w:ascii="Times New Roman" w:hAnsi="Times New Roman" w:cs="Times New Roman"/>
          <w:sz w:val="28"/>
          <w:szCs w:val="28"/>
        </w:rPr>
        <w:t xml:space="preserve"> мыть руки в течение 20 секунд, после чего насухо вытирать их одноразовым бумажным полотенцем. Крайне целесообразно иметь при себе антисептические салфетки или жидкие средства (гели, </w:t>
      </w:r>
      <w:proofErr w:type="spellStart"/>
      <w:r w:rsidRPr="00E30AA1">
        <w:rPr>
          <w:rFonts w:ascii="Times New Roman" w:hAnsi="Times New Roman" w:cs="Times New Roman"/>
          <w:sz w:val="28"/>
          <w:szCs w:val="28"/>
        </w:rPr>
        <w:t>спреи</w:t>
      </w:r>
      <w:proofErr w:type="spellEnd"/>
      <w:r w:rsidRPr="00E30AA1">
        <w:rPr>
          <w:rFonts w:ascii="Times New Roman" w:hAnsi="Times New Roman" w:cs="Times New Roman"/>
          <w:sz w:val="28"/>
          <w:szCs w:val="28"/>
        </w:rPr>
        <w:t xml:space="preserve"> и др.). Так всегда можно поддерживать чистоту рук даже при отсутствии возможности их вымыть.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DE7">
        <w:rPr>
          <w:rFonts w:ascii="Times New Roman" w:hAnsi="Times New Roman" w:cs="Times New Roman"/>
          <w:sz w:val="28"/>
          <w:szCs w:val="28"/>
          <w:u w:val="single"/>
        </w:rPr>
        <w:t>Второе</w:t>
      </w:r>
      <w:r w:rsidRPr="00E30AA1">
        <w:rPr>
          <w:rFonts w:ascii="Times New Roman" w:hAnsi="Times New Roman" w:cs="Times New Roman"/>
          <w:sz w:val="28"/>
          <w:szCs w:val="28"/>
        </w:rPr>
        <w:t xml:space="preserve">: регулярно обрабатывать сам телефон антисептическими средствами, особенно там, где корпус </w:t>
      </w:r>
      <w:proofErr w:type="spellStart"/>
      <w:r w:rsidRPr="00E30AA1">
        <w:rPr>
          <w:rFonts w:ascii="Times New Roman" w:hAnsi="Times New Roman" w:cs="Times New Roman"/>
          <w:sz w:val="28"/>
          <w:szCs w:val="28"/>
        </w:rPr>
        <w:t>гаджета</w:t>
      </w:r>
      <w:proofErr w:type="spellEnd"/>
      <w:r w:rsidRPr="00E30AA1">
        <w:rPr>
          <w:rFonts w:ascii="Times New Roman" w:hAnsi="Times New Roman" w:cs="Times New Roman"/>
          <w:sz w:val="28"/>
          <w:szCs w:val="28"/>
        </w:rPr>
        <w:t xml:space="preserve"> соприкасается с лицом. Если есть чехол – то его при обработке нужно снимать и обрабатывать отдельно (а лучше вообще обходиться без него).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 xml:space="preserve">Для борьбы с вирусами гриппа и ОРВИ (и </w:t>
      </w:r>
      <w:proofErr w:type="spellStart"/>
      <w:r w:rsidRPr="00E30AA1">
        <w:rPr>
          <w:rFonts w:ascii="Times New Roman" w:hAnsi="Times New Roman" w:cs="Times New Roman"/>
          <w:sz w:val="28"/>
          <w:szCs w:val="28"/>
        </w:rPr>
        <w:t>коронавирусами</w:t>
      </w:r>
      <w:proofErr w:type="spellEnd"/>
      <w:r w:rsidRPr="00E30AA1">
        <w:rPr>
          <w:rFonts w:ascii="Times New Roman" w:hAnsi="Times New Roman" w:cs="Times New Roman"/>
          <w:sz w:val="28"/>
          <w:szCs w:val="28"/>
        </w:rPr>
        <w:t xml:space="preserve">) лучше всего использовать салфетки и гели на основе спирта. Популярный антисептик </w:t>
      </w:r>
      <w:proofErr w:type="spellStart"/>
      <w:r w:rsidRPr="00E30AA1">
        <w:rPr>
          <w:rFonts w:ascii="Times New Roman" w:hAnsi="Times New Roman" w:cs="Times New Roman"/>
          <w:sz w:val="28"/>
          <w:szCs w:val="28"/>
        </w:rPr>
        <w:t>хлоргексидин</w:t>
      </w:r>
      <w:proofErr w:type="spellEnd"/>
      <w:r w:rsidRPr="00E30AA1">
        <w:rPr>
          <w:rFonts w:ascii="Times New Roman" w:hAnsi="Times New Roman" w:cs="Times New Roman"/>
          <w:sz w:val="28"/>
          <w:szCs w:val="28"/>
        </w:rPr>
        <w:t xml:space="preserve"> больше предназначен для защиты от бактерий, </w:t>
      </w:r>
      <w:proofErr w:type="gramStart"/>
      <w:r w:rsidRPr="00E30AA1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E30AA1">
        <w:rPr>
          <w:rFonts w:ascii="Times New Roman" w:hAnsi="Times New Roman" w:cs="Times New Roman"/>
          <w:sz w:val="28"/>
          <w:szCs w:val="28"/>
        </w:rPr>
        <w:t xml:space="preserve"> в крайнем случае можно использовать и его.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AA1">
        <w:rPr>
          <w:rFonts w:ascii="Times New Roman" w:hAnsi="Times New Roman" w:cs="Times New Roman"/>
          <w:sz w:val="28"/>
          <w:szCs w:val="28"/>
        </w:rPr>
        <w:t>Телефон следует обрабатывать после каждого посещения публичных мест, общественного транспорта и т. д. И обязательно – вечером, после окончания рабочего дня.</w:t>
      </w:r>
    </w:p>
    <w:p w:rsidR="00E30AA1" w:rsidRPr="00E30AA1" w:rsidRDefault="00E30AA1" w:rsidP="00E3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0AA1" w:rsidRDefault="008D6DE7" w:rsidP="008D6DE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физической культуре, спорту и здравоохранению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Хабаровска</w:t>
      </w:r>
    </w:p>
    <w:p w:rsidR="008D6DE7" w:rsidRDefault="008D6DE7" w:rsidP="008D6DE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D6DE7" w:rsidRPr="008D6DE7" w:rsidRDefault="008D6DE7" w:rsidP="008D6D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DE7">
        <w:rPr>
          <w:rFonts w:ascii="Times New Roman" w:hAnsi="Times New Roman" w:cs="Times New Roman"/>
          <w:sz w:val="24"/>
          <w:szCs w:val="24"/>
        </w:rPr>
        <w:t>Источник информации: сайт ТУ Роспотребнадзора по Хабаровскому краю</w:t>
      </w:r>
    </w:p>
    <w:sectPr w:rsidR="008D6DE7" w:rsidRPr="008D6DE7" w:rsidSect="00E30AA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AA1"/>
    <w:rsid w:val="00105B7B"/>
    <w:rsid w:val="004E6B58"/>
    <w:rsid w:val="004E7E03"/>
    <w:rsid w:val="005344DA"/>
    <w:rsid w:val="005973D1"/>
    <w:rsid w:val="008D6DE7"/>
    <w:rsid w:val="00E3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Zakharovatv</dc:creator>
  <cp:keywords/>
  <dc:description/>
  <cp:lastModifiedBy>Zakharovatv</cp:lastModifiedBy>
  <cp:revision>3</cp:revision>
  <dcterms:created xsi:type="dcterms:W3CDTF">2020-03-18T00:03:00Z</dcterms:created>
  <dcterms:modified xsi:type="dcterms:W3CDTF">2020-03-18T00:24:00Z</dcterms:modified>
</cp:coreProperties>
</file>