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19C" w:rsidRDefault="00CB3425" w:rsidP="00CB3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425">
        <w:rPr>
          <w:rFonts w:ascii="Times New Roman" w:hAnsi="Times New Roman" w:cs="Times New Roman"/>
          <w:b/>
          <w:sz w:val="28"/>
          <w:szCs w:val="28"/>
        </w:rPr>
        <w:t>Ответы на вопросы родителей о питании</w:t>
      </w:r>
      <w:r w:rsidR="002815D4"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CB3425" w:rsidRDefault="00CB3425" w:rsidP="00CB3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25" w:rsidRPr="009C4FA2" w:rsidRDefault="009C4FA2" w:rsidP="009C4F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FA2">
        <w:rPr>
          <w:rFonts w:ascii="Times New Roman" w:hAnsi="Times New Roman" w:cs="Times New Roman"/>
          <w:b/>
          <w:sz w:val="28"/>
          <w:szCs w:val="28"/>
        </w:rPr>
        <w:t>Особенности школьного меню</w:t>
      </w:r>
    </w:p>
    <w:p w:rsidR="00CB3425" w:rsidRDefault="00CB3425" w:rsidP="002815D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B3425">
        <w:rPr>
          <w:rFonts w:ascii="Times New Roman" w:hAnsi="Times New Roman" w:cs="Times New Roman"/>
          <w:sz w:val="28"/>
          <w:szCs w:val="28"/>
        </w:rPr>
        <w:t>Школьное питание организовано в соотве</w:t>
      </w:r>
      <w:r w:rsidR="009C4FA2">
        <w:rPr>
          <w:rFonts w:ascii="Times New Roman" w:hAnsi="Times New Roman" w:cs="Times New Roman"/>
          <w:sz w:val="28"/>
          <w:szCs w:val="28"/>
        </w:rPr>
        <w:t xml:space="preserve">тствии с санитарными правилами </w:t>
      </w:r>
      <w:r w:rsidRPr="00CB3425">
        <w:rPr>
          <w:rFonts w:ascii="Times New Roman" w:hAnsi="Times New Roman" w:cs="Times New Roman"/>
          <w:sz w:val="28"/>
          <w:szCs w:val="28"/>
        </w:rPr>
        <w:t xml:space="preserve">СП </w:t>
      </w:r>
      <w:r w:rsidR="009C4FA2">
        <w:rPr>
          <w:rFonts w:ascii="Times New Roman" w:hAnsi="Times New Roman" w:cs="Times New Roman"/>
          <w:sz w:val="28"/>
          <w:szCs w:val="28"/>
        </w:rPr>
        <w:t>2.3/2.</w:t>
      </w:r>
      <w:r w:rsidRPr="00CB3425">
        <w:rPr>
          <w:rFonts w:ascii="Times New Roman" w:hAnsi="Times New Roman" w:cs="Times New Roman"/>
          <w:sz w:val="28"/>
          <w:szCs w:val="28"/>
        </w:rPr>
        <w:t>3</w:t>
      </w:r>
      <w:r w:rsidR="009C4FA2">
        <w:rPr>
          <w:rFonts w:ascii="Times New Roman" w:hAnsi="Times New Roman" w:cs="Times New Roman"/>
          <w:sz w:val="28"/>
          <w:szCs w:val="28"/>
        </w:rPr>
        <w:t>590</w:t>
      </w:r>
      <w:r w:rsidRPr="00CB3425">
        <w:rPr>
          <w:rFonts w:ascii="Times New Roman" w:hAnsi="Times New Roman" w:cs="Times New Roman"/>
          <w:sz w:val="28"/>
          <w:szCs w:val="28"/>
        </w:rPr>
        <w:t>-20 «Санитарно-эпидемиологи</w:t>
      </w:r>
      <w:r w:rsidR="009C4FA2">
        <w:rPr>
          <w:rFonts w:ascii="Times New Roman" w:hAnsi="Times New Roman" w:cs="Times New Roman"/>
          <w:sz w:val="28"/>
          <w:szCs w:val="28"/>
        </w:rPr>
        <w:t>ческие требования к организации общественного питания населения» по принципам здорового питания</w:t>
      </w:r>
      <w:r w:rsidRPr="00CB3425">
        <w:rPr>
          <w:rFonts w:ascii="Times New Roman" w:hAnsi="Times New Roman" w:cs="Times New Roman"/>
          <w:sz w:val="28"/>
          <w:szCs w:val="28"/>
        </w:rPr>
        <w:t xml:space="preserve">. </w:t>
      </w:r>
      <w:r w:rsidR="009C4FA2">
        <w:rPr>
          <w:rFonts w:ascii="Times New Roman" w:hAnsi="Times New Roman" w:cs="Times New Roman"/>
          <w:sz w:val="28"/>
          <w:szCs w:val="28"/>
        </w:rPr>
        <w:t>Все блюда готовятся строго по технологическим картам</w:t>
      </w:r>
      <w:r w:rsidR="00E0710F">
        <w:rPr>
          <w:rFonts w:ascii="Times New Roman" w:hAnsi="Times New Roman" w:cs="Times New Roman"/>
          <w:sz w:val="28"/>
          <w:szCs w:val="28"/>
        </w:rPr>
        <w:t xml:space="preserve"> без использования различных вкусовых приправ и специй. </w:t>
      </w:r>
      <w:r w:rsidR="009C4FA2">
        <w:rPr>
          <w:rFonts w:ascii="Times New Roman" w:hAnsi="Times New Roman" w:cs="Times New Roman"/>
          <w:sz w:val="28"/>
          <w:szCs w:val="28"/>
        </w:rPr>
        <w:t xml:space="preserve">Продукты имеют необходимые декларации качества и ветеринарные справки.  </w:t>
      </w:r>
      <w:r w:rsidRPr="00CB3425">
        <w:rPr>
          <w:rFonts w:ascii="Times New Roman" w:hAnsi="Times New Roman" w:cs="Times New Roman"/>
          <w:sz w:val="28"/>
          <w:szCs w:val="28"/>
        </w:rPr>
        <w:t xml:space="preserve">Каждое общеобразовательное учреждение размещает </w:t>
      </w:r>
      <w:r w:rsidR="009C4FA2">
        <w:rPr>
          <w:rFonts w:ascii="Times New Roman" w:hAnsi="Times New Roman" w:cs="Times New Roman"/>
          <w:sz w:val="28"/>
          <w:szCs w:val="28"/>
        </w:rPr>
        <w:t>на сайте перспективно</w:t>
      </w:r>
      <w:r w:rsidR="002815D4">
        <w:rPr>
          <w:rFonts w:ascii="Times New Roman" w:hAnsi="Times New Roman" w:cs="Times New Roman"/>
          <w:sz w:val="28"/>
          <w:szCs w:val="28"/>
        </w:rPr>
        <w:t>е и ежедневное меню.</w:t>
      </w:r>
    </w:p>
    <w:p w:rsidR="002815D4" w:rsidRDefault="002815D4" w:rsidP="002815D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меню прошли проверку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Хабаровскому краю на соответствие требованиям по объёму порций, калорийности и перечню используемых блюд.</w:t>
      </w:r>
    </w:p>
    <w:p w:rsidR="002815D4" w:rsidRDefault="002815D4" w:rsidP="002815D4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CB3425" w:rsidRPr="00E0710F" w:rsidRDefault="00CB3425" w:rsidP="009C4FA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10F">
        <w:rPr>
          <w:rFonts w:ascii="Times New Roman" w:hAnsi="Times New Roman" w:cs="Times New Roman"/>
          <w:b/>
          <w:sz w:val="28"/>
          <w:szCs w:val="28"/>
        </w:rPr>
        <w:t xml:space="preserve">Кому </w:t>
      </w:r>
      <w:r w:rsidR="00E0710F" w:rsidRPr="00E0710F">
        <w:rPr>
          <w:rFonts w:ascii="Times New Roman" w:hAnsi="Times New Roman" w:cs="Times New Roman"/>
          <w:b/>
          <w:sz w:val="28"/>
          <w:szCs w:val="28"/>
        </w:rPr>
        <w:t xml:space="preserve">предоставляется </w:t>
      </w:r>
      <w:r w:rsidRPr="00E0710F">
        <w:rPr>
          <w:rFonts w:ascii="Times New Roman" w:hAnsi="Times New Roman" w:cs="Times New Roman"/>
          <w:b/>
          <w:sz w:val="28"/>
          <w:szCs w:val="28"/>
        </w:rPr>
        <w:t>бесплатное горячее питание</w:t>
      </w:r>
    </w:p>
    <w:p w:rsidR="00CB3425" w:rsidRDefault="00E0710F" w:rsidP="00E0710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710F">
        <w:rPr>
          <w:rFonts w:ascii="Times New Roman" w:hAnsi="Times New Roman" w:cs="Times New Roman"/>
          <w:sz w:val="28"/>
          <w:szCs w:val="28"/>
        </w:rPr>
        <w:t>Обеспечение горячим питанием обучающихся общеобразовательных организаций города осуществляется в соответствии с постановлением администрации города Хабаровска от 16.07.2019 № 2340 «Об утверждении порядка обеспечения питанием обучающихся в муниципальных общеобразовательных организация городского округа «Город Хабаровск» (в редакции от 29.12.2021 № 5078)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10F" w:rsidRPr="00E0710F" w:rsidRDefault="00E0710F" w:rsidP="00E0710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710F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E0710F">
        <w:rPr>
          <w:rFonts w:ascii="Times New Roman" w:hAnsi="Times New Roman" w:cs="Times New Roman"/>
          <w:sz w:val="28"/>
          <w:szCs w:val="28"/>
        </w:rPr>
        <w:t>Посланию Президента Российской Федерации</w:t>
      </w:r>
      <w:proofErr w:type="gramEnd"/>
      <w:r w:rsidRPr="00E0710F">
        <w:rPr>
          <w:rFonts w:ascii="Times New Roman" w:hAnsi="Times New Roman" w:cs="Times New Roman"/>
          <w:sz w:val="28"/>
          <w:szCs w:val="28"/>
        </w:rPr>
        <w:t xml:space="preserve"> Федеральному Собранию от 15.01.2020 всем обучающимся начальной школы предоставляется бесплатное горячее питание (в 1 смену предоставляются завтраки, во 2 смену – обеды). </w:t>
      </w:r>
    </w:p>
    <w:p w:rsidR="00E0710F" w:rsidRPr="00E0710F" w:rsidRDefault="00E0710F" w:rsidP="00E0710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710F">
        <w:rPr>
          <w:rFonts w:ascii="Times New Roman" w:hAnsi="Times New Roman" w:cs="Times New Roman"/>
          <w:sz w:val="28"/>
          <w:szCs w:val="28"/>
        </w:rPr>
        <w:tab/>
        <w:t xml:space="preserve">Кроме того, обеспечиваются питанием обучающиеся льготной категории согласно заявлению родителей: </w:t>
      </w:r>
    </w:p>
    <w:p w:rsidR="00E0710F" w:rsidRPr="00E0710F" w:rsidRDefault="00E0710F" w:rsidP="00E0710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710F">
        <w:rPr>
          <w:rFonts w:ascii="Times New Roman" w:hAnsi="Times New Roman" w:cs="Times New Roman"/>
          <w:sz w:val="28"/>
          <w:szCs w:val="28"/>
        </w:rPr>
        <w:tab/>
        <w:t>- из малоимущих семей и семей, находящихся в социально опасном положении, получающим начальное общее образование и посещающим группу продленного дня, в 1 смену в виде обеда, во 2 смену в виде полдника;</w:t>
      </w:r>
    </w:p>
    <w:p w:rsidR="00E0710F" w:rsidRDefault="00E0710F" w:rsidP="00E0710F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E0710F">
        <w:rPr>
          <w:rFonts w:ascii="Times New Roman" w:hAnsi="Times New Roman" w:cs="Times New Roman"/>
          <w:sz w:val="28"/>
          <w:szCs w:val="28"/>
        </w:rPr>
        <w:tab/>
        <w:t>- из малоимущих и многодетных семей, получающим среднее общее и основное общее образование, в 1 смену предоставляются завтраки, во 2 смену – обеды;</w:t>
      </w:r>
    </w:p>
    <w:p w:rsidR="00E0710F" w:rsidRDefault="00E0710F" w:rsidP="00E0710F">
      <w:pPr>
        <w:tabs>
          <w:tab w:val="left" w:pos="709"/>
          <w:tab w:val="left" w:pos="851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-обучающимся с ограниченными возможностями здоровья предоставляется двухразовое горячее питание.</w:t>
      </w:r>
    </w:p>
    <w:p w:rsidR="00E0710F" w:rsidRDefault="00E0710F" w:rsidP="00CB3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3425" w:rsidRPr="00E0710F" w:rsidRDefault="00E0710F" w:rsidP="00E0710F">
      <w:pPr>
        <w:ind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10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B3425" w:rsidRPr="00E0710F">
        <w:rPr>
          <w:rFonts w:ascii="Times New Roman" w:hAnsi="Times New Roman" w:cs="Times New Roman"/>
          <w:b/>
          <w:sz w:val="28"/>
          <w:szCs w:val="28"/>
        </w:rPr>
        <w:t xml:space="preserve">Ребенок говорит, что все </w:t>
      </w:r>
      <w:r w:rsidRPr="00E0710F">
        <w:rPr>
          <w:rFonts w:ascii="Times New Roman" w:hAnsi="Times New Roman" w:cs="Times New Roman"/>
          <w:b/>
          <w:sz w:val="28"/>
          <w:szCs w:val="28"/>
        </w:rPr>
        <w:t xml:space="preserve">блюда </w:t>
      </w:r>
      <w:r w:rsidR="00CB3425" w:rsidRPr="00E0710F">
        <w:rPr>
          <w:rFonts w:ascii="Times New Roman" w:hAnsi="Times New Roman" w:cs="Times New Roman"/>
          <w:b/>
          <w:sz w:val="28"/>
          <w:szCs w:val="28"/>
        </w:rPr>
        <w:t>невкусн</w:t>
      </w:r>
      <w:r w:rsidRPr="00E0710F">
        <w:rPr>
          <w:rFonts w:ascii="Times New Roman" w:hAnsi="Times New Roman" w:cs="Times New Roman"/>
          <w:b/>
          <w:sz w:val="28"/>
          <w:szCs w:val="28"/>
        </w:rPr>
        <w:t>ые</w:t>
      </w:r>
      <w:r w:rsidR="00CB3425" w:rsidRPr="00E0710F">
        <w:rPr>
          <w:rFonts w:ascii="Times New Roman" w:hAnsi="Times New Roman" w:cs="Times New Roman"/>
          <w:b/>
          <w:sz w:val="28"/>
          <w:szCs w:val="28"/>
        </w:rPr>
        <w:t>. Стоит ли прийти и проверить? Как это лучше сделать?</w:t>
      </w:r>
    </w:p>
    <w:p w:rsidR="00EE4F2A" w:rsidRDefault="00E0710F" w:rsidP="00EE4F2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B3425" w:rsidRPr="00CB3425">
        <w:rPr>
          <w:rFonts w:ascii="Times New Roman" w:hAnsi="Times New Roman" w:cs="Times New Roman"/>
          <w:sz w:val="28"/>
          <w:szCs w:val="28"/>
        </w:rPr>
        <w:t xml:space="preserve">ожно </w:t>
      </w:r>
      <w:r w:rsidR="00EE4F2A">
        <w:rPr>
          <w:rFonts w:ascii="Times New Roman" w:hAnsi="Times New Roman" w:cs="Times New Roman"/>
          <w:sz w:val="28"/>
          <w:szCs w:val="28"/>
        </w:rPr>
        <w:t xml:space="preserve">вступить в </w:t>
      </w:r>
      <w:r w:rsidR="002815D4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EE4F2A">
        <w:rPr>
          <w:rFonts w:ascii="Times New Roman" w:hAnsi="Times New Roman" w:cs="Times New Roman"/>
          <w:sz w:val="28"/>
          <w:szCs w:val="28"/>
        </w:rPr>
        <w:t xml:space="preserve">родительский контроль и на постоянной основе контролировать питание в школе или </w:t>
      </w:r>
      <w:r w:rsidR="00CB3425" w:rsidRPr="00CB3425">
        <w:rPr>
          <w:rFonts w:ascii="Times New Roman" w:hAnsi="Times New Roman" w:cs="Times New Roman"/>
          <w:sz w:val="28"/>
          <w:szCs w:val="28"/>
        </w:rPr>
        <w:t>принять участие в мероп</w:t>
      </w:r>
      <w:r w:rsidR="00EE4F2A">
        <w:rPr>
          <w:rFonts w:ascii="Times New Roman" w:hAnsi="Times New Roman" w:cs="Times New Roman"/>
          <w:sz w:val="28"/>
          <w:szCs w:val="28"/>
        </w:rPr>
        <w:t xml:space="preserve">риятиях родительского контроля по согласованию с администрацией учреждения. </w:t>
      </w:r>
      <w:r w:rsidR="00CB3425" w:rsidRPr="00CB3425">
        <w:rPr>
          <w:rFonts w:ascii="Times New Roman" w:hAnsi="Times New Roman" w:cs="Times New Roman"/>
          <w:sz w:val="28"/>
          <w:szCs w:val="28"/>
        </w:rPr>
        <w:t xml:space="preserve">Есть </w:t>
      </w:r>
      <w:r w:rsidR="002815D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</w:t>
      </w:r>
      <w:r w:rsidR="00CB3425" w:rsidRPr="00CB3425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EE4F2A">
        <w:rPr>
          <w:rFonts w:ascii="Times New Roman" w:hAnsi="Times New Roman" w:cs="Times New Roman"/>
          <w:sz w:val="28"/>
          <w:szCs w:val="28"/>
        </w:rPr>
        <w:t xml:space="preserve"> (МР 2.4.0180-20 «Родительский контроль за организацией питания детей в общеобразовательных организациях»</w:t>
      </w:r>
      <w:r w:rsidR="002815D4">
        <w:rPr>
          <w:rFonts w:ascii="Times New Roman" w:hAnsi="Times New Roman" w:cs="Times New Roman"/>
          <w:sz w:val="28"/>
          <w:szCs w:val="28"/>
        </w:rPr>
        <w:t>)</w:t>
      </w:r>
      <w:r w:rsidR="00CB3425" w:rsidRPr="00CB3425">
        <w:rPr>
          <w:rFonts w:ascii="Times New Roman" w:hAnsi="Times New Roman" w:cs="Times New Roman"/>
          <w:sz w:val="28"/>
          <w:szCs w:val="28"/>
        </w:rPr>
        <w:t xml:space="preserve">, ими можно воспользоваться, подготовиться первоначально, </w:t>
      </w:r>
      <w:r w:rsidR="002815D4">
        <w:rPr>
          <w:rFonts w:ascii="Times New Roman" w:hAnsi="Times New Roman" w:cs="Times New Roman"/>
          <w:sz w:val="28"/>
          <w:szCs w:val="28"/>
        </w:rPr>
        <w:t>затем принять участие</w:t>
      </w:r>
      <w:r w:rsidR="00CB3425" w:rsidRPr="00CB3425">
        <w:rPr>
          <w:rFonts w:ascii="Times New Roman" w:hAnsi="Times New Roman" w:cs="Times New Roman"/>
          <w:sz w:val="28"/>
          <w:szCs w:val="28"/>
        </w:rPr>
        <w:t xml:space="preserve"> в этом мероприятии. </w:t>
      </w:r>
    </w:p>
    <w:p w:rsidR="00EE4F2A" w:rsidRDefault="00CB3425" w:rsidP="00EE4F2A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B3425">
        <w:rPr>
          <w:rFonts w:ascii="Times New Roman" w:hAnsi="Times New Roman" w:cs="Times New Roman"/>
          <w:sz w:val="28"/>
          <w:szCs w:val="28"/>
        </w:rPr>
        <w:t xml:space="preserve">Несомненно, нужно поговорить с ребенком – что ему не нравится, понять, действительно ли в этом есть то, что может не нравиться, либо просто ребенок имеет иные вкусовые пристрастия, например, не хочет есть овощи или суп. Можно поинтересоваться работой </w:t>
      </w:r>
      <w:proofErr w:type="spellStart"/>
      <w:r w:rsidRPr="00CB3425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CB3425">
        <w:rPr>
          <w:rFonts w:ascii="Times New Roman" w:hAnsi="Times New Roman" w:cs="Times New Roman"/>
          <w:sz w:val="28"/>
          <w:szCs w:val="28"/>
        </w:rPr>
        <w:t xml:space="preserve"> комиссии – такая есть </w:t>
      </w:r>
      <w:r w:rsidR="002815D4">
        <w:rPr>
          <w:rFonts w:ascii="Times New Roman" w:hAnsi="Times New Roman" w:cs="Times New Roman"/>
          <w:sz w:val="28"/>
          <w:szCs w:val="28"/>
        </w:rPr>
        <w:t>в каждой школе. П</w:t>
      </w:r>
      <w:r w:rsidRPr="00CB3425">
        <w:rPr>
          <w:rFonts w:ascii="Times New Roman" w:hAnsi="Times New Roman" w:cs="Times New Roman"/>
          <w:sz w:val="28"/>
          <w:szCs w:val="28"/>
        </w:rPr>
        <w:t>еред тем как выдавать блюдо детям, снима</w:t>
      </w:r>
      <w:r w:rsidR="00EE4F2A">
        <w:rPr>
          <w:rFonts w:ascii="Times New Roman" w:hAnsi="Times New Roman" w:cs="Times New Roman"/>
          <w:sz w:val="28"/>
          <w:szCs w:val="28"/>
        </w:rPr>
        <w:t>ется</w:t>
      </w:r>
      <w:r w:rsidRPr="00CB3425">
        <w:rPr>
          <w:rFonts w:ascii="Times New Roman" w:hAnsi="Times New Roman" w:cs="Times New Roman"/>
          <w:sz w:val="28"/>
          <w:szCs w:val="28"/>
        </w:rPr>
        <w:t xml:space="preserve"> проб</w:t>
      </w:r>
      <w:r w:rsidR="00EE4F2A">
        <w:rPr>
          <w:rFonts w:ascii="Times New Roman" w:hAnsi="Times New Roman" w:cs="Times New Roman"/>
          <w:sz w:val="28"/>
          <w:szCs w:val="28"/>
        </w:rPr>
        <w:t>а</w:t>
      </w:r>
      <w:r w:rsidRPr="00CB3425">
        <w:rPr>
          <w:rFonts w:ascii="Times New Roman" w:hAnsi="Times New Roman" w:cs="Times New Roman"/>
          <w:sz w:val="28"/>
          <w:szCs w:val="28"/>
        </w:rPr>
        <w:t>.</w:t>
      </w:r>
      <w:r w:rsidR="00EE4F2A">
        <w:rPr>
          <w:rFonts w:ascii="Times New Roman" w:hAnsi="Times New Roman" w:cs="Times New Roman"/>
          <w:sz w:val="28"/>
          <w:szCs w:val="28"/>
        </w:rPr>
        <w:t xml:space="preserve"> Также можно обратиться к ответственному по питанию в учреждении, который может ответить на вопросы </w:t>
      </w:r>
      <w:r w:rsidR="002815D4">
        <w:rPr>
          <w:rFonts w:ascii="Times New Roman" w:hAnsi="Times New Roman" w:cs="Times New Roman"/>
          <w:sz w:val="28"/>
          <w:szCs w:val="28"/>
        </w:rPr>
        <w:t>п</w:t>
      </w:r>
      <w:r w:rsidR="00EE4F2A">
        <w:rPr>
          <w:rFonts w:ascii="Times New Roman" w:hAnsi="Times New Roman" w:cs="Times New Roman"/>
          <w:sz w:val="28"/>
          <w:szCs w:val="28"/>
        </w:rPr>
        <w:t>о питанию</w:t>
      </w:r>
      <w:r w:rsidR="002815D4">
        <w:rPr>
          <w:rFonts w:ascii="Times New Roman" w:hAnsi="Times New Roman" w:cs="Times New Roman"/>
          <w:sz w:val="28"/>
          <w:szCs w:val="28"/>
        </w:rPr>
        <w:t xml:space="preserve"> </w:t>
      </w:r>
      <w:r w:rsidR="002815D4" w:rsidRPr="002815D4">
        <w:rPr>
          <w:rFonts w:ascii="Times New Roman" w:hAnsi="Times New Roman" w:cs="Times New Roman"/>
          <w:i/>
          <w:sz w:val="28"/>
          <w:szCs w:val="28"/>
        </w:rPr>
        <w:t>(рекомендуем указать контактный телефон, по которому обращаться)</w:t>
      </w:r>
      <w:r w:rsidR="00EE4F2A">
        <w:rPr>
          <w:rFonts w:ascii="Times New Roman" w:hAnsi="Times New Roman" w:cs="Times New Roman"/>
          <w:sz w:val="28"/>
          <w:szCs w:val="28"/>
        </w:rPr>
        <w:t>.</w:t>
      </w:r>
    </w:p>
    <w:p w:rsidR="00CB3425" w:rsidRDefault="00CB3425" w:rsidP="00CB34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2A" w:rsidRPr="00EE4F2A" w:rsidRDefault="00EE4F2A" w:rsidP="00EE4F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2A">
        <w:rPr>
          <w:rFonts w:ascii="Times New Roman" w:hAnsi="Times New Roman" w:cs="Times New Roman"/>
          <w:b/>
          <w:sz w:val="28"/>
          <w:szCs w:val="28"/>
        </w:rPr>
        <w:t>Если есть вопросы по организации питания обучающихся?</w:t>
      </w:r>
    </w:p>
    <w:p w:rsidR="00EE4F2A" w:rsidRDefault="00EE4F2A" w:rsidP="00EE4F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F2A" w:rsidRPr="00836010" w:rsidRDefault="00EE4F2A" w:rsidP="00836010">
      <w:pPr>
        <w:pStyle w:val="a3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нужно обратиться к администрации образовательного учреждения</w:t>
      </w:r>
      <w:r w:rsidR="002815D4">
        <w:rPr>
          <w:rFonts w:ascii="Times New Roman" w:hAnsi="Times New Roman" w:cs="Times New Roman"/>
          <w:sz w:val="28"/>
          <w:szCs w:val="28"/>
        </w:rPr>
        <w:t xml:space="preserve"> </w:t>
      </w:r>
      <w:r w:rsidR="002815D4" w:rsidRPr="002815D4">
        <w:rPr>
          <w:rFonts w:ascii="Times New Roman" w:hAnsi="Times New Roman" w:cs="Times New Roman"/>
          <w:i/>
          <w:sz w:val="28"/>
          <w:szCs w:val="28"/>
        </w:rPr>
        <w:t>(указать контактный телефон)</w:t>
      </w:r>
      <w:r>
        <w:rPr>
          <w:rFonts w:ascii="Times New Roman" w:hAnsi="Times New Roman" w:cs="Times New Roman"/>
          <w:sz w:val="28"/>
          <w:szCs w:val="28"/>
        </w:rPr>
        <w:t>. Если вопрос требует всестороннего рассмотрения в управлении образования администрации города</w:t>
      </w:r>
      <w:r w:rsidR="002815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помочь специалист по номеру телефона 55-68-15.</w:t>
      </w:r>
    </w:p>
    <w:p w:rsidR="00EE4F2A" w:rsidRDefault="00EE4F2A" w:rsidP="00836010">
      <w:pPr>
        <w:pStyle w:val="a3"/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зафиксировано нарушение в организации питания или качеств</w:t>
      </w:r>
      <w:r w:rsidR="002815D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блюд</w:t>
      </w:r>
      <w:r w:rsidR="002815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010">
        <w:rPr>
          <w:rFonts w:ascii="Times New Roman" w:hAnsi="Times New Roman" w:cs="Times New Roman"/>
          <w:sz w:val="28"/>
          <w:szCs w:val="28"/>
        </w:rPr>
        <w:t>в управлении образования работает телефон горяч</w:t>
      </w:r>
      <w:r w:rsidR="002815D4">
        <w:rPr>
          <w:rFonts w:ascii="Times New Roman" w:hAnsi="Times New Roman" w:cs="Times New Roman"/>
          <w:sz w:val="28"/>
          <w:szCs w:val="28"/>
        </w:rPr>
        <w:t xml:space="preserve">ей линии по питанию 89003400903, можно </w:t>
      </w:r>
      <w:r w:rsidR="00836010">
        <w:rPr>
          <w:rFonts w:ascii="Times New Roman" w:hAnsi="Times New Roman" w:cs="Times New Roman"/>
          <w:sz w:val="28"/>
          <w:szCs w:val="28"/>
        </w:rPr>
        <w:t xml:space="preserve">написать на электронную почту </w:t>
      </w:r>
      <w:r w:rsidR="00836010" w:rsidRPr="00836010">
        <w:rPr>
          <w:rFonts w:ascii="Times New Roman" w:hAnsi="Times New Roman" w:cs="Times New Roman"/>
          <w:sz w:val="28"/>
          <w:szCs w:val="28"/>
        </w:rPr>
        <w:t>obr@khv27</w:t>
      </w:r>
      <w:r w:rsidR="00836010">
        <w:rPr>
          <w:rFonts w:ascii="Times New Roman" w:hAnsi="Times New Roman" w:cs="Times New Roman"/>
          <w:sz w:val="28"/>
          <w:szCs w:val="28"/>
        </w:rPr>
        <w:t>.</w:t>
      </w:r>
    </w:p>
    <w:p w:rsidR="00836010" w:rsidRDefault="00836010" w:rsidP="00836010">
      <w:pPr>
        <w:pStyle w:val="a3"/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</w:p>
    <w:p w:rsidR="00CB3425" w:rsidRPr="00836010" w:rsidRDefault="00CB3425" w:rsidP="00EE4F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010">
        <w:rPr>
          <w:rFonts w:ascii="Times New Roman" w:hAnsi="Times New Roman" w:cs="Times New Roman"/>
          <w:b/>
          <w:sz w:val="28"/>
          <w:szCs w:val="28"/>
        </w:rPr>
        <w:t>Могут ли блюда повторяться несколько раз в неделю?</w:t>
      </w:r>
    </w:p>
    <w:p w:rsidR="00CB3425" w:rsidRDefault="00CB3425" w:rsidP="0083601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B3425">
        <w:rPr>
          <w:rFonts w:ascii="Times New Roman" w:hAnsi="Times New Roman" w:cs="Times New Roman"/>
          <w:sz w:val="28"/>
          <w:szCs w:val="28"/>
        </w:rPr>
        <w:t>Да, несомненно, могут. Здесь вопрос заключается в том, что блюда не должны приедаться, должна обеспечиваться эпидемиологическая безопасность. Требование такое: блюда не должны повторяться в течение суток и в те</w:t>
      </w:r>
      <w:r w:rsidR="002815D4">
        <w:rPr>
          <w:rFonts w:ascii="Times New Roman" w:hAnsi="Times New Roman" w:cs="Times New Roman"/>
          <w:sz w:val="28"/>
          <w:szCs w:val="28"/>
        </w:rPr>
        <w:t>чение двух смежных дней. У</w:t>
      </w:r>
      <w:r w:rsidRPr="00CB3425">
        <w:rPr>
          <w:rFonts w:ascii="Times New Roman" w:hAnsi="Times New Roman" w:cs="Times New Roman"/>
          <w:sz w:val="28"/>
          <w:szCs w:val="28"/>
        </w:rPr>
        <w:t>чебная неделя длинная, поэтому в понедельник и четверг могут повторяться одни и те же блюда</w:t>
      </w:r>
      <w:r w:rsidR="002815D4">
        <w:rPr>
          <w:rFonts w:ascii="Times New Roman" w:hAnsi="Times New Roman" w:cs="Times New Roman"/>
          <w:sz w:val="28"/>
          <w:szCs w:val="28"/>
        </w:rPr>
        <w:t>.</w:t>
      </w:r>
    </w:p>
    <w:p w:rsidR="00CB3425" w:rsidRPr="00836010" w:rsidRDefault="00CB3425" w:rsidP="00CB3425">
      <w:pPr>
        <w:pStyle w:val="a3"/>
        <w:numPr>
          <w:ilvl w:val="0"/>
          <w:numId w:val="1"/>
        </w:numPr>
        <w:ind w:left="0" w:firstLine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010">
        <w:rPr>
          <w:rFonts w:ascii="Times New Roman" w:hAnsi="Times New Roman" w:cs="Times New Roman"/>
          <w:b/>
          <w:sz w:val="28"/>
          <w:szCs w:val="28"/>
        </w:rPr>
        <w:t>Многих интересуют условия питания детей с сахарным диабетом и непереносимостью лактозы. Как им быть в условиях существующей системы питания в школьных столовых?</w:t>
      </w:r>
    </w:p>
    <w:p w:rsidR="00CB3425" w:rsidRPr="00CB3425" w:rsidRDefault="00836010" w:rsidP="00F21E30">
      <w:pPr>
        <w:spacing w:after="0" w:line="24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</w:t>
      </w:r>
      <w:r w:rsidR="00CB3425" w:rsidRPr="00CB3425">
        <w:rPr>
          <w:rFonts w:ascii="Times New Roman" w:hAnsi="Times New Roman" w:cs="Times New Roman"/>
          <w:sz w:val="28"/>
          <w:szCs w:val="28"/>
        </w:rPr>
        <w:t xml:space="preserve">анитарными нормами и правилами определено требование, что для таких детей питание должно предоставляться в образовательных организациях. </w:t>
      </w:r>
      <w:r>
        <w:rPr>
          <w:rFonts w:ascii="Times New Roman" w:hAnsi="Times New Roman" w:cs="Times New Roman"/>
          <w:sz w:val="28"/>
          <w:szCs w:val="28"/>
        </w:rPr>
        <w:t>Каждый случай питания ребенка с пищевыми особенностями решается индивидуально с администрацией учреждения.</w:t>
      </w:r>
    </w:p>
    <w:p w:rsidR="00CB3425" w:rsidRPr="00CB3425" w:rsidRDefault="00CB3425" w:rsidP="00F21E30">
      <w:pPr>
        <w:spacing w:after="0" w:line="240" w:lineRule="auto"/>
        <w:ind w:firstLine="493"/>
        <w:jc w:val="both"/>
        <w:rPr>
          <w:rFonts w:ascii="Times New Roman" w:hAnsi="Times New Roman" w:cs="Times New Roman"/>
          <w:sz w:val="28"/>
          <w:szCs w:val="28"/>
        </w:rPr>
      </w:pPr>
      <w:r w:rsidRPr="00CB3425">
        <w:rPr>
          <w:rFonts w:ascii="Times New Roman" w:hAnsi="Times New Roman" w:cs="Times New Roman"/>
          <w:sz w:val="28"/>
          <w:szCs w:val="28"/>
        </w:rPr>
        <w:t>Необходимо обрати</w:t>
      </w:r>
      <w:r w:rsidR="00836010">
        <w:rPr>
          <w:rFonts w:ascii="Times New Roman" w:hAnsi="Times New Roman" w:cs="Times New Roman"/>
          <w:sz w:val="28"/>
          <w:szCs w:val="28"/>
        </w:rPr>
        <w:t>ться</w:t>
      </w:r>
      <w:r w:rsidRPr="00CB3425">
        <w:rPr>
          <w:rFonts w:ascii="Times New Roman" w:hAnsi="Times New Roman" w:cs="Times New Roman"/>
          <w:sz w:val="28"/>
          <w:szCs w:val="28"/>
        </w:rPr>
        <w:t xml:space="preserve"> к руководителю образовательной организации, предостави</w:t>
      </w:r>
      <w:r w:rsidR="00836010">
        <w:rPr>
          <w:rFonts w:ascii="Times New Roman" w:hAnsi="Times New Roman" w:cs="Times New Roman"/>
          <w:sz w:val="28"/>
          <w:szCs w:val="28"/>
        </w:rPr>
        <w:t>ть</w:t>
      </w:r>
      <w:r w:rsidRPr="00CB3425">
        <w:rPr>
          <w:rFonts w:ascii="Times New Roman" w:hAnsi="Times New Roman" w:cs="Times New Roman"/>
          <w:sz w:val="28"/>
          <w:szCs w:val="28"/>
        </w:rPr>
        <w:t xml:space="preserve"> медицинский документ. Далее определяется один из возможных алгоритмов организации питания</w:t>
      </w:r>
      <w:bookmarkEnd w:id="0"/>
      <w:r w:rsidRPr="00CB3425">
        <w:rPr>
          <w:rFonts w:ascii="Times New Roman" w:hAnsi="Times New Roman" w:cs="Times New Roman"/>
          <w:sz w:val="28"/>
          <w:szCs w:val="28"/>
        </w:rPr>
        <w:t xml:space="preserve">. </w:t>
      </w:r>
      <w:r w:rsidR="002815D4">
        <w:rPr>
          <w:rFonts w:ascii="Times New Roman" w:hAnsi="Times New Roman" w:cs="Times New Roman"/>
          <w:sz w:val="28"/>
          <w:szCs w:val="28"/>
        </w:rPr>
        <w:t>Первый - п</w:t>
      </w:r>
      <w:r w:rsidRPr="00CB3425">
        <w:rPr>
          <w:rFonts w:ascii="Times New Roman" w:hAnsi="Times New Roman" w:cs="Times New Roman"/>
          <w:sz w:val="28"/>
          <w:szCs w:val="28"/>
        </w:rPr>
        <w:t>итание может предоставить школа</w:t>
      </w:r>
      <w:r w:rsidR="002815D4">
        <w:rPr>
          <w:rFonts w:ascii="Times New Roman" w:hAnsi="Times New Roman" w:cs="Times New Roman"/>
          <w:sz w:val="28"/>
          <w:szCs w:val="28"/>
        </w:rPr>
        <w:t>;</w:t>
      </w:r>
      <w:r w:rsidR="00836010">
        <w:rPr>
          <w:rFonts w:ascii="Times New Roman" w:hAnsi="Times New Roman" w:cs="Times New Roman"/>
          <w:sz w:val="28"/>
          <w:szCs w:val="28"/>
        </w:rPr>
        <w:t xml:space="preserve"> второй </w:t>
      </w:r>
      <w:r w:rsidR="002815D4">
        <w:rPr>
          <w:rFonts w:ascii="Times New Roman" w:hAnsi="Times New Roman" w:cs="Times New Roman"/>
          <w:sz w:val="28"/>
          <w:szCs w:val="28"/>
        </w:rPr>
        <w:t>-</w:t>
      </w:r>
      <w:r w:rsidR="00836010">
        <w:rPr>
          <w:rFonts w:ascii="Times New Roman" w:hAnsi="Times New Roman" w:cs="Times New Roman"/>
          <w:sz w:val="28"/>
          <w:szCs w:val="28"/>
        </w:rPr>
        <w:t xml:space="preserve"> </w:t>
      </w:r>
      <w:r w:rsidRPr="00CB3425">
        <w:rPr>
          <w:rFonts w:ascii="Times New Roman" w:hAnsi="Times New Roman" w:cs="Times New Roman"/>
          <w:sz w:val="28"/>
          <w:szCs w:val="28"/>
        </w:rPr>
        <w:t xml:space="preserve">когда дети </w:t>
      </w:r>
      <w:r w:rsidR="00836010">
        <w:rPr>
          <w:rFonts w:ascii="Times New Roman" w:hAnsi="Times New Roman" w:cs="Times New Roman"/>
          <w:sz w:val="28"/>
          <w:szCs w:val="28"/>
        </w:rPr>
        <w:t>могут</w:t>
      </w:r>
      <w:r w:rsidRPr="00CB3425">
        <w:rPr>
          <w:rFonts w:ascii="Times New Roman" w:hAnsi="Times New Roman" w:cs="Times New Roman"/>
          <w:sz w:val="28"/>
          <w:szCs w:val="28"/>
        </w:rPr>
        <w:t xml:space="preserve"> приносить блюда из дома, школа только должна обеспечить условия для того, чтобы ребенок мог эти блюда сохранить (холодильник), разогреть и съесть. </w:t>
      </w:r>
    </w:p>
    <w:sectPr w:rsidR="00CB3425" w:rsidRPr="00CB3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10DD7"/>
    <w:multiLevelType w:val="hybridMultilevel"/>
    <w:tmpl w:val="AD86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565"/>
    <w:rsid w:val="00152B12"/>
    <w:rsid w:val="002815D4"/>
    <w:rsid w:val="006C619C"/>
    <w:rsid w:val="00836010"/>
    <w:rsid w:val="009C4FA2"/>
    <w:rsid w:val="00CB3425"/>
    <w:rsid w:val="00E0710F"/>
    <w:rsid w:val="00E86565"/>
    <w:rsid w:val="00EE4F2A"/>
    <w:rsid w:val="00F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B6C"/>
  <w15:chartTrackingRefBased/>
  <w15:docId w15:val="{2B67137F-86A9-4147-B7C1-F722C8AE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F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Братанова Ксения Владимировна</dc:creator>
  <cp:keywords/>
  <dc:description/>
  <cp:lastModifiedBy>Братанова Ксения Владимировна</cp:lastModifiedBy>
  <cp:revision>5</cp:revision>
  <cp:lastPrinted>2022-02-28T05:35:00Z</cp:lastPrinted>
  <dcterms:created xsi:type="dcterms:W3CDTF">2022-02-28T04:10:00Z</dcterms:created>
  <dcterms:modified xsi:type="dcterms:W3CDTF">2022-02-28T05:36:00Z</dcterms:modified>
</cp:coreProperties>
</file>